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D7" w:rsidRDefault="003800D7" w:rsidP="003800D7">
      <w:pPr>
        <w:jc w:val="center"/>
      </w:pPr>
      <w:r>
        <w:t>ALBERTA FIREARMS ADVISORY</w:t>
      </w:r>
    </w:p>
    <w:p w:rsidR="003800D7" w:rsidRDefault="003800D7" w:rsidP="003800D7">
      <w:pPr>
        <w:jc w:val="center"/>
      </w:pPr>
      <w:r>
        <w:t>IMPORTANT INFORMATION</w:t>
      </w:r>
      <w:bookmarkStart w:id="0" w:name="_GoBack"/>
      <w:bookmarkEnd w:id="0"/>
    </w:p>
    <w:p w:rsidR="003800D7" w:rsidRDefault="003800D7" w:rsidP="003800D7"/>
    <w:p w:rsidR="003800D7" w:rsidRDefault="003800D7" w:rsidP="003800D7">
      <w:r>
        <w:t xml:space="preserve">The Alberta Firearms Advisory Committee will be holding two telephone </w:t>
      </w:r>
      <w:proofErr w:type="spellStart"/>
      <w:r>
        <w:t>townhalls</w:t>
      </w:r>
      <w:proofErr w:type="spellEnd"/>
      <w:r>
        <w:t xml:space="preserve"> on November 17th and 23rd from 7pm-9pm where Albertans can voice their opinions about provincial firearms policy. </w:t>
      </w:r>
    </w:p>
    <w:p w:rsidR="003800D7" w:rsidRDefault="003800D7" w:rsidP="003800D7">
      <w:r>
        <w:t xml:space="preserve">The telephone </w:t>
      </w:r>
      <w:proofErr w:type="spellStart"/>
      <w:r>
        <w:t>townhalls</w:t>
      </w:r>
      <w:proofErr w:type="spellEnd"/>
      <w:r>
        <w:t xml:space="preserve"> will be filled on a first-come, first-served basis. You can pre-register at: </w:t>
      </w:r>
      <w:hyperlink r:id="rId4" w:history="1">
        <w:r>
          <w:rPr>
            <w:rStyle w:val="Hyperlink"/>
          </w:rPr>
          <w:t>https://www.alberta.ca/alberta-firearms-advisory-committee.aspx</w:t>
        </w:r>
      </w:hyperlink>
      <w:r>
        <w:t xml:space="preserve"> </w:t>
      </w:r>
    </w:p>
    <w:p w:rsidR="005475DE" w:rsidRDefault="003800D7" w:rsidP="003800D7">
      <w:r>
        <w:t xml:space="preserve">You can also provide your input using our new public survey at: </w:t>
      </w:r>
      <w:hyperlink r:id="rId5" w:tgtFrame="_blank" w:history="1">
        <w:r>
          <w:rPr>
            <w:rStyle w:val="Hyperlink"/>
          </w:rPr>
          <w:t>https://extranet.gov.ab.ca/opinio6/s?s=50964</w:t>
        </w:r>
      </w:hyperlink>
    </w:p>
    <w:sectPr w:rsidR="00547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7"/>
    <w:rsid w:val="003800D7"/>
    <w:rsid w:val="005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79AD5-8977-449A-82DB-1DD3AB6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D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tranet.gov.ab.ca/opinio6/s?s=50964&amp;fbclid=IwAR07D3ylcQRajevecr44Htsctkl9ZAAyeqU9YcxKjgArtw723WMkM1uLYZk" TargetMode="External"/><Relationship Id="rId4" Type="http://schemas.openxmlformats.org/officeDocument/2006/relationships/hyperlink" Target="https://www.alberta.ca/alberta-firearms-advisory-committe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Snider</dc:creator>
  <cp:keywords/>
  <dc:description/>
  <cp:lastModifiedBy>Trudie Snider</cp:lastModifiedBy>
  <cp:revision>1</cp:revision>
  <dcterms:created xsi:type="dcterms:W3CDTF">2020-11-13T16:26:00Z</dcterms:created>
  <dcterms:modified xsi:type="dcterms:W3CDTF">2020-11-13T16:34:00Z</dcterms:modified>
</cp:coreProperties>
</file>